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537" w:rsidRPr="006910F5" w:rsidRDefault="00772537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462E9" w:rsidRPr="006910F5" w:rsidTr="00F462E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F462E9" w:rsidRPr="006910F5" w:rsidRDefault="00F462E9" w:rsidP="00F462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F5">
              <w:rPr>
                <w:rFonts w:ascii="Times New Roman" w:hAnsi="Times New Roman" w:cs="Times New Roman"/>
                <w:b/>
                <w:sz w:val="28"/>
              </w:rPr>
              <w:t xml:space="preserve">Рассмотрено                                                                                            </w:t>
            </w:r>
            <w:r w:rsidRPr="006910F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462E9" w:rsidRPr="006910F5" w:rsidRDefault="00F462E9" w:rsidP="00F462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6910F5">
              <w:rPr>
                <w:rFonts w:ascii="Times New Roman" w:hAnsi="Times New Roman" w:cs="Times New Roman"/>
                <w:b/>
                <w:sz w:val="28"/>
              </w:rPr>
              <w:t>на</w:t>
            </w:r>
            <w:proofErr w:type="gramEnd"/>
            <w:r w:rsidRPr="006910F5">
              <w:rPr>
                <w:rFonts w:ascii="Times New Roman" w:hAnsi="Times New Roman" w:cs="Times New Roman"/>
                <w:b/>
                <w:sz w:val="28"/>
              </w:rPr>
              <w:t xml:space="preserve"> заседании совета научного</w:t>
            </w:r>
            <w:r w:rsidRPr="0069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Зам. директора по УВР………….</w:t>
            </w:r>
          </w:p>
          <w:p w:rsidR="00F462E9" w:rsidRPr="006910F5" w:rsidRDefault="00F462E9" w:rsidP="00F462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F5">
              <w:rPr>
                <w:rFonts w:ascii="Times New Roman" w:hAnsi="Times New Roman" w:cs="Times New Roman"/>
                <w:b/>
                <w:sz w:val="28"/>
              </w:rPr>
              <w:t xml:space="preserve">общества учащихся «Эврика»                                                         </w:t>
            </w:r>
            <w:r w:rsidRPr="0069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Е.Н. </w:t>
            </w:r>
            <w:proofErr w:type="spellStart"/>
            <w:r w:rsidRPr="006910F5">
              <w:rPr>
                <w:rFonts w:ascii="Times New Roman" w:hAnsi="Times New Roman" w:cs="Times New Roman"/>
                <w:b/>
                <w:sz w:val="28"/>
                <w:szCs w:val="28"/>
              </w:rPr>
              <w:t>Манжура</w:t>
            </w:r>
            <w:proofErr w:type="spellEnd"/>
          </w:p>
          <w:p w:rsidR="00F462E9" w:rsidRPr="006910F5" w:rsidRDefault="00F462E9" w:rsidP="00F462E9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 w:rsidRPr="006910F5">
              <w:rPr>
                <w:rFonts w:ascii="Times New Roman" w:hAnsi="Times New Roman" w:cs="Times New Roman"/>
                <w:b/>
                <w:sz w:val="28"/>
                <w:szCs w:val="28"/>
              </w:rPr>
              <w:t>«…..»……………….2012 г.</w:t>
            </w:r>
          </w:p>
          <w:p w:rsidR="00F462E9" w:rsidRPr="006910F5" w:rsidRDefault="00F462E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10F5">
              <w:rPr>
                <w:rFonts w:ascii="Times New Roman" w:hAnsi="Times New Roman" w:cs="Times New Roman"/>
                <w:b/>
                <w:sz w:val="28"/>
              </w:rPr>
              <w:t xml:space="preserve">протокол  №      </w:t>
            </w:r>
          </w:p>
          <w:p w:rsidR="00F462E9" w:rsidRPr="006910F5" w:rsidRDefault="00F462E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10F5">
              <w:rPr>
                <w:rFonts w:ascii="Times New Roman" w:hAnsi="Times New Roman" w:cs="Times New Roman"/>
                <w:b/>
                <w:sz w:val="28"/>
              </w:rPr>
              <w:t>от «….» ……….. 2012 г.</w:t>
            </w:r>
          </w:p>
          <w:p w:rsidR="00F462E9" w:rsidRPr="006910F5" w:rsidRDefault="00F462E9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6910F5">
              <w:rPr>
                <w:rFonts w:ascii="Times New Roman" w:hAnsi="Times New Roman" w:cs="Times New Roman"/>
                <w:b/>
                <w:sz w:val="28"/>
              </w:rPr>
              <w:t>Руководитель НОУ Димова Ю.А.</w:t>
            </w:r>
          </w:p>
          <w:p w:rsidR="00F462E9" w:rsidRPr="006910F5" w:rsidRDefault="00F462E9" w:rsidP="00F462E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10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EC5A82" w:rsidRPr="006910F5" w:rsidRDefault="00EC5A82">
      <w:pPr>
        <w:rPr>
          <w:rFonts w:ascii="Times New Roman" w:hAnsi="Times New Roman" w:cs="Times New Roman"/>
          <w:b/>
        </w:rPr>
      </w:pPr>
    </w:p>
    <w:p w:rsidR="00772537" w:rsidRPr="006910F5" w:rsidRDefault="00772537">
      <w:pPr>
        <w:rPr>
          <w:rFonts w:ascii="Times New Roman" w:hAnsi="Times New Roman" w:cs="Times New Roman"/>
          <w:b/>
        </w:rPr>
      </w:pPr>
    </w:p>
    <w:p w:rsidR="00772537" w:rsidRPr="006910F5" w:rsidRDefault="00772537">
      <w:pPr>
        <w:rPr>
          <w:rFonts w:ascii="Times New Roman" w:hAnsi="Times New Roman" w:cs="Times New Roman"/>
          <w:b/>
        </w:rPr>
      </w:pPr>
    </w:p>
    <w:p w:rsidR="00772537" w:rsidRPr="006910F5" w:rsidRDefault="00772537">
      <w:pPr>
        <w:rPr>
          <w:rFonts w:ascii="Times New Roman" w:hAnsi="Times New Roman" w:cs="Times New Roman"/>
          <w:b/>
        </w:rPr>
      </w:pPr>
    </w:p>
    <w:p w:rsidR="00772537" w:rsidRPr="006910F5" w:rsidRDefault="00772537">
      <w:pPr>
        <w:rPr>
          <w:rFonts w:ascii="Times New Roman" w:hAnsi="Times New Roman" w:cs="Times New Roman"/>
          <w:b/>
        </w:rPr>
      </w:pPr>
    </w:p>
    <w:p w:rsidR="00F462E9" w:rsidRPr="00772537" w:rsidRDefault="00F462E9" w:rsidP="00F462E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772537">
        <w:rPr>
          <w:rFonts w:ascii="Times New Roman" w:hAnsi="Times New Roman" w:cs="Times New Roman"/>
          <w:b/>
          <w:sz w:val="72"/>
          <w:szCs w:val="28"/>
        </w:rPr>
        <w:t>Положение</w:t>
      </w:r>
    </w:p>
    <w:p w:rsidR="00F462E9" w:rsidRPr="00772537" w:rsidRDefault="00F462E9" w:rsidP="00F462E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772537">
        <w:rPr>
          <w:rFonts w:ascii="Times New Roman" w:hAnsi="Times New Roman" w:cs="Times New Roman"/>
          <w:b/>
          <w:sz w:val="72"/>
          <w:szCs w:val="28"/>
        </w:rPr>
        <w:t>о научно – практической конференции</w:t>
      </w:r>
    </w:p>
    <w:p w:rsidR="00772537" w:rsidRDefault="00F462E9" w:rsidP="00F462E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772537">
        <w:rPr>
          <w:rFonts w:ascii="Times New Roman" w:hAnsi="Times New Roman" w:cs="Times New Roman"/>
          <w:b/>
          <w:sz w:val="72"/>
          <w:szCs w:val="28"/>
        </w:rPr>
        <w:t xml:space="preserve">учащихся </w:t>
      </w:r>
    </w:p>
    <w:p w:rsidR="00F462E9" w:rsidRPr="00772537" w:rsidRDefault="00F462E9" w:rsidP="00F462E9">
      <w:pPr>
        <w:jc w:val="center"/>
        <w:rPr>
          <w:rFonts w:ascii="Times New Roman" w:hAnsi="Times New Roman" w:cs="Times New Roman"/>
          <w:b/>
          <w:sz w:val="72"/>
          <w:szCs w:val="28"/>
        </w:rPr>
      </w:pPr>
      <w:r w:rsidRPr="00772537">
        <w:rPr>
          <w:rFonts w:ascii="Times New Roman" w:hAnsi="Times New Roman" w:cs="Times New Roman"/>
          <w:b/>
          <w:sz w:val="72"/>
          <w:szCs w:val="28"/>
        </w:rPr>
        <w:t xml:space="preserve">МОУ </w:t>
      </w:r>
      <w:proofErr w:type="spellStart"/>
      <w:r w:rsidRPr="00772537">
        <w:rPr>
          <w:rFonts w:ascii="Times New Roman" w:hAnsi="Times New Roman" w:cs="Times New Roman"/>
          <w:b/>
          <w:sz w:val="72"/>
          <w:szCs w:val="28"/>
        </w:rPr>
        <w:t>Овсянковской</w:t>
      </w:r>
      <w:proofErr w:type="spellEnd"/>
      <w:r w:rsidRPr="00772537">
        <w:rPr>
          <w:rFonts w:ascii="Times New Roman" w:hAnsi="Times New Roman" w:cs="Times New Roman"/>
          <w:b/>
          <w:sz w:val="72"/>
          <w:szCs w:val="28"/>
        </w:rPr>
        <w:t xml:space="preserve"> СОШ</w:t>
      </w:r>
    </w:p>
    <w:p w:rsidR="00F462E9" w:rsidRDefault="00F462E9" w:rsidP="00F462E9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772537" w:rsidRDefault="00772537" w:rsidP="00F462E9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772537" w:rsidRDefault="00772537" w:rsidP="00F462E9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772537" w:rsidRDefault="00772537" w:rsidP="00F462E9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772537" w:rsidRDefault="00772537" w:rsidP="00F462E9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772537" w:rsidRDefault="00772537" w:rsidP="00F462E9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772537" w:rsidRPr="00772537" w:rsidRDefault="00772537" w:rsidP="00F462E9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F462E9" w:rsidRPr="00772537" w:rsidRDefault="00F462E9" w:rsidP="00F462E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62E9" w:rsidRDefault="007718BC" w:rsidP="00F462E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 – практическая конференция учащихся (НПКУ) – одна из основных форм учебно-исследовательской деятельности учащихся.</w:t>
      </w:r>
    </w:p>
    <w:p w:rsidR="007718BC" w:rsidRDefault="007718BC" w:rsidP="00F462E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НПКУ является итогом учебно-исследовательской деятельности учащихся, которая связана с решением учащимися творческих, исследовательских задач.</w:t>
      </w:r>
    </w:p>
    <w:p w:rsidR="007718BC" w:rsidRDefault="007718BC" w:rsidP="00F462E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</w:t>
      </w:r>
      <w:r w:rsidR="00772537">
        <w:rPr>
          <w:rFonts w:ascii="Times New Roman" w:hAnsi="Times New Roman" w:cs="Times New Roman"/>
          <w:sz w:val="28"/>
          <w:szCs w:val="28"/>
        </w:rPr>
        <w:t>тниками НПКУ являются учащиеся 2</w:t>
      </w:r>
      <w:r>
        <w:rPr>
          <w:rFonts w:ascii="Times New Roman" w:hAnsi="Times New Roman" w:cs="Times New Roman"/>
          <w:sz w:val="28"/>
          <w:szCs w:val="28"/>
        </w:rPr>
        <w:t xml:space="preserve"> – 11 классов, интересующиеся и занимающиеся научно – исследовательской работой, учителя школы, а так же все желающие.</w:t>
      </w:r>
    </w:p>
    <w:p w:rsidR="007718BC" w:rsidRDefault="007718BC" w:rsidP="00F462E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НПКУ проводится ежегодно – один раз в год.</w:t>
      </w:r>
    </w:p>
    <w:p w:rsidR="00772537" w:rsidRDefault="00772537" w:rsidP="0077253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718BC" w:rsidRPr="00772537" w:rsidRDefault="007718BC" w:rsidP="007718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7">
        <w:rPr>
          <w:rFonts w:ascii="Times New Roman" w:hAnsi="Times New Roman" w:cs="Times New Roman"/>
          <w:b/>
          <w:sz w:val="28"/>
          <w:szCs w:val="28"/>
        </w:rPr>
        <w:t>Основные задачи</w:t>
      </w:r>
    </w:p>
    <w:p w:rsidR="007718BC" w:rsidRDefault="007718BC" w:rsidP="007718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интеллектуальной, творческой инициативы и учебно-познавательных интересов учащихся.</w:t>
      </w:r>
    </w:p>
    <w:p w:rsidR="007718BC" w:rsidRDefault="007718BC" w:rsidP="007718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познавательной деятельности учащихся в рамках предметов, входящих в базисный учебный план.</w:t>
      </w:r>
    </w:p>
    <w:p w:rsidR="007718BC" w:rsidRDefault="007718BC" w:rsidP="007718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профессионального самоопределения и личностного роста учащихся</w:t>
      </w:r>
      <w:r w:rsidR="00E93819">
        <w:rPr>
          <w:rFonts w:ascii="Times New Roman" w:hAnsi="Times New Roman" w:cs="Times New Roman"/>
          <w:sz w:val="28"/>
          <w:szCs w:val="28"/>
        </w:rPr>
        <w:t>.</w:t>
      </w:r>
    </w:p>
    <w:p w:rsidR="00E93819" w:rsidRDefault="00E93819" w:rsidP="007718BC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коммуникативных умений и способностей учащихся.</w:t>
      </w:r>
    </w:p>
    <w:p w:rsidR="00772537" w:rsidRDefault="00772537" w:rsidP="0077253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3819" w:rsidRPr="00772537" w:rsidRDefault="00E93819" w:rsidP="00E938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7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E93819" w:rsidRDefault="00E93819" w:rsidP="00E938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– расширение информационного поля.</w:t>
      </w:r>
    </w:p>
    <w:p w:rsidR="00E93819" w:rsidRDefault="00E93819" w:rsidP="00E938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Коммуникативная – создание условий для обмена мнениями, формирование умений формулировать и отстаивать собственную точку зрения.</w:t>
      </w:r>
    </w:p>
    <w:p w:rsidR="00E93819" w:rsidRDefault="00E93819" w:rsidP="00E938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Творческо-преобразующая – раскрытие творческого потенциала учащихся и педагогов школы и дальнейшее его использование в учебно-воспитательном процессе.</w:t>
      </w:r>
    </w:p>
    <w:p w:rsidR="00772537" w:rsidRDefault="00772537" w:rsidP="0077253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3819" w:rsidRPr="00772537" w:rsidRDefault="00E93819" w:rsidP="00E938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7">
        <w:rPr>
          <w:rFonts w:ascii="Times New Roman" w:hAnsi="Times New Roman" w:cs="Times New Roman"/>
          <w:b/>
          <w:sz w:val="28"/>
          <w:szCs w:val="28"/>
        </w:rPr>
        <w:t>Права участников</w:t>
      </w:r>
    </w:p>
    <w:p w:rsidR="00E93819" w:rsidRDefault="00E93819" w:rsidP="00E938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НПКУ имеет право выступить с сообщением, отражающим собственную точку зрения, которая не обязательно должна совпадать с общепринятой.</w:t>
      </w:r>
    </w:p>
    <w:p w:rsidR="00E93819" w:rsidRDefault="00E93819" w:rsidP="00E938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НПКУ имеет право выступить оппонентом по проблемам, рассмотренным на НПКУ.</w:t>
      </w:r>
    </w:p>
    <w:p w:rsidR="00E93819" w:rsidRDefault="00E93819" w:rsidP="00E93819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Участники НПКУ имеют право в корректной форме задавать вопросы по заинтересовавшей их проблеме.</w:t>
      </w:r>
    </w:p>
    <w:p w:rsidR="00772537" w:rsidRDefault="00772537" w:rsidP="0077253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93819" w:rsidRPr="00772537" w:rsidRDefault="00E77B01" w:rsidP="00E93819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7">
        <w:rPr>
          <w:rFonts w:ascii="Times New Roman" w:hAnsi="Times New Roman" w:cs="Times New Roman"/>
          <w:b/>
          <w:sz w:val="28"/>
          <w:szCs w:val="28"/>
        </w:rPr>
        <w:t>Ответственность участников</w:t>
      </w:r>
    </w:p>
    <w:p w:rsidR="00E77B01" w:rsidRDefault="00E77B01" w:rsidP="00E77B0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выступающий несет ответственность за содержание и качество своего выступления.</w:t>
      </w:r>
    </w:p>
    <w:p w:rsidR="00772537" w:rsidRDefault="00772537" w:rsidP="0077253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7B01" w:rsidRPr="00772537" w:rsidRDefault="00E77B01" w:rsidP="00E77B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7">
        <w:rPr>
          <w:rFonts w:ascii="Times New Roman" w:hAnsi="Times New Roman" w:cs="Times New Roman"/>
          <w:b/>
          <w:sz w:val="28"/>
          <w:szCs w:val="28"/>
        </w:rPr>
        <w:t>Организация управления</w:t>
      </w:r>
    </w:p>
    <w:p w:rsidR="00E77B01" w:rsidRDefault="00E77B01" w:rsidP="00E77B0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НПКУ готовиться под руководством руководителя НОУ школы «Эврика».</w:t>
      </w:r>
    </w:p>
    <w:p w:rsidR="00E77B01" w:rsidRDefault="00E77B01" w:rsidP="00E77B0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учащихся готовятся под руководством научного руководителя, которым может быть руководитель секции НОУ «Эврика», учитель-предметник.</w:t>
      </w:r>
    </w:p>
    <w:p w:rsidR="00E77B01" w:rsidRDefault="00E77B01" w:rsidP="00E77B0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может быть подготовлено самостоятельно.</w:t>
      </w:r>
    </w:p>
    <w:p w:rsidR="00E77B01" w:rsidRDefault="00E77B01" w:rsidP="00E77B0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участие в конференции подаются не позднее, чем за 7 дней до ее первого дня проведения.</w:t>
      </w:r>
    </w:p>
    <w:p w:rsidR="00E77B01" w:rsidRDefault="00E77B01" w:rsidP="00E77B0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Руководителем НОУ составляется программа НПКУ, в которой указывается выступающий, тема выступления и научный руководитель.</w:t>
      </w:r>
    </w:p>
    <w:p w:rsidR="00E77B01" w:rsidRDefault="00E77B01" w:rsidP="00E77B01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выступления на НПКУ являются регламентированными. Регламент – 10 -15 минут на все выступление.</w:t>
      </w:r>
    </w:p>
    <w:p w:rsidR="00772537" w:rsidRDefault="00772537" w:rsidP="0077253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E77B01" w:rsidRPr="00772537" w:rsidRDefault="00E77B01" w:rsidP="00E77B0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7">
        <w:rPr>
          <w:rFonts w:ascii="Times New Roman" w:hAnsi="Times New Roman" w:cs="Times New Roman"/>
          <w:b/>
          <w:sz w:val="28"/>
          <w:szCs w:val="28"/>
        </w:rPr>
        <w:t xml:space="preserve">Делопроизводство </w:t>
      </w:r>
    </w:p>
    <w:p w:rsidR="00880B48" w:rsidRDefault="00880B48" w:rsidP="00880B4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Ведется журнал регистрации участников НПКУ.</w:t>
      </w:r>
    </w:p>
    <w:p w:rsidR="00880B48" w:rsidRDefault="00880B48" w:rsidP="00880B4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работ фиксируется в протоколе.</w:t>
      </w:r>
    </w:p>
    <w:p w:rsidR="00772537" w:rsidRDefault="00772537" w:rsidP="00772537">
      <w:pPr>
        <w:pStyle w:val="a4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80B48" w:rsidRPr="00772537" w:rsidRDefault="00880B48" w:rsidP="00880B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537">
        <w:rPr>
          <w:rFonts w:ascii="Times New Roman" w:hAnsi="Times New Roman" w:cs="Times New Roman"/>
          <w:b/>
          <w:sz w:val="28"/>
          <w:szCs w:val="28"/>
        </w:rPr>
        <w:t xml:space="preserve">Награждение </w:t>
      </w:r>
    </w:p>
    <w:p w:rsidR="00880B48" w:rsidRDefault="00880B48" w:rsidP="00880B4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участники конференции получают сертификат об участии в конференции.</w:t>
      </w:r>
    </w:p>
    <w:p w:rsidR="00880B48" w:rsidRDefault="00772537" w:rsidP="00880B4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подгруппе (2</w:t>
      </w:r>
      <w:r w:rsidR="00BB12F4">
        <w:rPr>
          <w:rFonts w:ascii="Times New Roman" w:hAnsi="Times New Roman" w:cs="Times New Roman"/>
          <w:sz w:val="28"/>
          <w:szCs w:val="28"/>
        </w:rPr>
        <w:t>-4 классы, 5</w:t>
      </w:r>
      <w:r w:rsidR="00880B48">
        <w:rPr>
          <w:rFonts w:ascii="Times New Roman" w:hAnsi="Times New Roman" w:cs="Times New Roman"/>
          <w:sz w:val="28"/>
          <w:szCs w:val="28"/>
        </w:rPr>
        <w:t>-7 классы, 8-11 классы) определяется победитель, который получает диплом и приз, и два призера, которые получают дипломы.</w:t>
      </w:r>
    </w:p>
    <w:p w:rsidR="00E77B01" w:rsidRDefault="00880B48" w:rsidP="00880B4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Учителя, подготовившие победителей и призеров, награждаются грамотами администрации школы.</w:t>
      </w:r>
      <w:r w:rsidR="00E77B01" w:rsidRPr="00880B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537" w:rsidRDefault="00772537" w:rsidP="00772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537" w:rsidRDefault="00772537" w:rsidP="00772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537" w:rsidRDefault="00772537" w:rsidP="00772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537" w:rsidRDefault="00772537" w:rsidP="00772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537" w:rsidRDefault="00772537" w:rsidP="007725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2537" w:rsidRPr="00F76315" w:rsidRDefault="00772537" w:rsidP="0077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15"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772537" w:rsidTr="00772537"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участника</w:t>
            </w:r>
          </w:p>
        </w:tc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915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необходимое оборудование</w:t>
            </w:r>
          </w:p>
        </w:tc>
      </w:tr>
      <w:tr w:rsidR="00772537" w:rsidTr="00772537"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537" w:rsidTr="00772537"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772537" w:rsidRDefault="00772537" w:rsidP="00772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2537" w:rsidRDefault="00772537" w:rsidP="007725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2537" w:rsidRPr="00F76315" w:rsidRDefault="00772537" w:rsidP="00772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15">
        <w:rPr>
          <w:rFonts w:ascii="Times New Roman" w:hAnsi="Times New Roman" w:cs="Times New Roman"/>
          <w:b/>
          <w:sz w:val="28"/>
          <w:szCs w:val="28"/>
        </w:rPr>
        <w:t>Требования к оформлению работы</w:t>
      </w:r>
    </w:p>
    <w:p w:rsidR="00772537" w:rsidRDefault="00772537" w:rsidP="0077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лист:</w:t>
      </w:r>
    </w:p>
    <w:p w:rsidR="00772537" w:rsidRDefault="00772537" w:rsidP="0077253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школы</w:t>
      </w:r>
    </w:p>
    <w:p w:rsidR="00772537" w:rsidRDefault="00772537" w:rsidP="0077253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темы</w:t>
      </w:r>
    </w:p>
    <w:p w:rsidR="00772537" w:rsidRDefault="00772537" w:rsidP="0077253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</w:t>
      </w:r>
    </w:p>
    <w:p w:rsidR="00772537" w:rsidRDefault="00772537" w:rsidP="0077253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</w:t>
      </w:r>
    </w:p>
    <w:p w:rsidR="00772537" w:rsidRDefault="00772537" w:rsidP="00772537">
      <w:pPr>
        <w:pStyle w:val="a4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</w:t>
      </w:r>
    </w:p>
    <w:p w:rsidR="00772537" w:rsidRDefault="00772537" w:rsidP="0077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Введение: обоснование актуальности темы, обзор научной литературы по теме исследования</w:t>
      </w:r>
    </w:p>
    <w:p w:rsidR="00772537" w:rsidRDefault="00772537" w:rsidP="0077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 методы исследования</w:t>
      </w:r>
    </w:p>
    <w:p w:rsidR="00772537" w:rsidRDefault="00772537" w:rsidP="0077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исследование</w:t>
      </w:r>
    </w:p>
    <w:p w:rsidR="00772537" w:rsidRDefault="00772537" w:rsidP="0077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</w:p>
    <w:p w:rsidR="00772537" w:rsidRDefault="00772537" w:rsidP="0077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Библиографический список</w:t>
      </w:r>
    </w:p>
    <w:p w:rsidR="00772537" w:rsidRDefault="00772537" w:rsidP="0077253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(таблицы, графики, рисунки, фотографии…)</w:t>
      </w:r>
    </w:p>
    <w:p w:rsidR="00772537" w:rsidRPr="00F76315" w:rsidRDefault="00772537" w:rsidP="00633A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A95" w:rsidRPr="00F76315" w:rsidRDefault="00633A95" w:rsidP="00633A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15">
        <w:rPr>
          <w:rFonts w:ascii="Times New Roman" w:hAnsi="Times New Roman" w:cs="Times New Roman"/>
          <w:b/>
          <w:sz w:val="28"/>
          <w:szCs w:val="28"/>
        </w:rPr>
        <w:t>Примерный план выступления школьника на НПКУ</w:t>
      </w:r>
    </w:p>
    <w:p w:rsidR="00633A95" w:rsidRDefault="00633A95" w:rsidP="00633A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исследования.</w:t>
      </w:r>
    </w:p>
    <w:p w:rsidR="00633A95" w:rsidRDefault="00633A95" w:rsidP="00633A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Цель.</w:t>
      </w:r>
    </w:p>
    <w:p w:rsidR="00633A95" w:rsidRDefault="00633A95" w:rsidP="00633A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руководитель.</w:t>
      </w:r>
    </w:p>
    <w:p w:rsidR="00633A95" w:rsidRDefault="00633A95" w:rsidP="00633A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исследуемых явлений.</w:t>
      </w:r>
    </w:p>
    <w:p w:rsidR="00633A95" w:rsidRDefault="00633A95" w:rsidP="00633A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 исследования.</w:t>
      </w:r>
    </w:p>
    <w:p w:rsidR="00633A95" w:rsidRDefault="00633A95" w:rsidP="00633A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полученных данных и их обработка.</w:t>
      </w:r>
    </w:p>
    <w:p w:rsidR="00633A95" w:rsidRDefault="00633A95" w:rsidP="00633A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исследований, представленные в наглядной форме (презентация, таблицы, графики, схемы и т.д.).</w:t>
      </w:r>
    </w:p>
    <w:p w:rsidR="00633A95" w:rsidRDefault="00633A95" w:rsidP="00633A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результатов работы.</w:t>
      </w:r>
    </w:p>
    <w:p w:rsidR="00633A95" w:rsidRDefault="00633A95" w:rsidP="00633A9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Выводы.</w:t>
      </w:r>
    </w:p>
    <w:p w:rsidR="00633A95" w:rsidRDefault="00633A95" w:rsidP="00633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580" w:rsidRDefault="00340580" w:rsidP="00633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580" w:rsidRDefault="00340580" w:rsidP="00633A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3A95" w:rsidRDefault="00633A95" w:rsidP="00633A9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оценки научно-исследовательс</w:t>
      </w:r>
      <w:r w:rsidR="00F76315">
        <w:rPr>
          <w:rFonts w:ascii="Times New Roman" w:hAnsi="Times New Roman" w:cs="Times New Roman"/>
          <w:sz w:val="28"/>
          <w:szCs w:val="28"/>
        </w:rPr>
        <w:t>ких работ учащихся – членов НОУ:</w:t>
      </w:r>
    </w:p>
    <w:p w:rsidR="00926BDC" w:rsidRPr="00926BDC" w:rsidRDefault="00F76315" w:rsidP="00926B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6BDC" w:rsidRPr="00F76315" w:rsidRDefault="00F76315" w:rsidP="00F763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926BDC" w:rsidRPr="00F76315">
        <w:rPr>
          <w:rFonts w:ascii="Times New Roman" w:hAnsi="Times New Roman" w:cs="Times New Roman"/>
          <w:sz w:val="28"/>
          <w:szCs w:val="28"/>
        </w:rPr>
        <w:t>ёткость и доступность изложения материала;</w:t>
      </w:r>
    </w:p>
    <w:p w:rsidR="00926BDC" w:rsidRPr="00F76315" w:rsidRDefault="00926BDC" w:rsidP="00F763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315">
        <w:rPr>
          <w:rFonts w:ascii="Times New Roman" w:hAnsi="Times New Roman" w:cs="Times New Roman"/>
          <w:sz w:val="28"/>
          <w:szCs w:val="28"/>
        </w:rPr>
        <w:t>соответствие темы работы её содержанию;</w:t>
      </w:r>
    </w:p>
    <w:p w:rsidR="00926BDC" w:rsidRPr="00F76315" w:rsidRDefault="00926BDC" w:rsidP="00F763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315">
        <w:rPr>
          <w:rFonts w:ascii="Times New Roman" w:hAnsi="Times New Roman" w:cs="Times New Roman"/>
          <w:sz w:val="28"/>
          <w:szCs w:val="28"/>
        </w:rPr>
        <w:t>актуальность и практическая значимость работы;</w:t>
      </w:r>
    </w:p>
    <w:p w:rsidR="00926BDC" w:rsidRPr="00F76315" w:rsidRDefault="00926BDC" w:rsidP="00F763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315">
        <w:rPr>
          <w:rFonts w:ascii="Times New Roman" w:hAnsi="Times New Roman" w:cs="Times New Roman"/>
          <w:sz w:val="28"/>
          <w:szCs w:val="28"/>
        </w:rPr>
        <w:t>эрудиция автора, умелое использование различных точек зрения по теме работы;</w:t>
      </w:r>
    </w:p>
    <w:p w:rsidR="00926BDC" w:rsidRPr="00F76315" w:rsidRDefault="00926BDC" w:rsidP="00F763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315">
        <w:rPr>
          <w:rFonts w:ascii="Times New Roman" w:hAnsi="Times New Roman" w:cs="Times New Roman"/>
          <w:sz w:val="28"/>
          <w:szCs w:val="28"/>
        </w:rPr>
        <w:t>наличие собственных взглядов и выводов по проблеме;</w:t>
      </w:r>
    </w:p>
    <w:p w:rsidR="00926BDC" w:rsidRPr="00F76315" w:rsidRDefault="00926BDC" w:rsidP="00F763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315">
        <w:rPr>
          <w:rFonts w:ascii="Times New Roman" w:hAnsi="Times New Roman" w:cs="Times New Roman"/>
          <w:sz w:val="28"/>
          <w:szCs w:val="28"/>
        </w:rPr>
        <w:t>умение использовать специальную терминологию и литературу по теме;</w:t>
      </w:r>
    </w:p>
    <w:p w:rsidR="00926BDC" w:rsidRPr="00F76315" w:rsidRDefault="00926BDC" w:rsidP="00F763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76315">
        <w:rPr>
          <w:rFonts w:ascii="Times New Roman" w:hAnsi="Times New Roman" w:cs="Times New Roman"/>
          <w:sz w:val="28"/>
          <w:szCs w:val="28"/>
        </w:rPr>
        <w:t>оформление научной работы;</w:t>
      </w:r>
    </w:p>
    <w:p w:rsidR="00633A95" w:rsidRPr="00F76315" w:rsidRDefault="00926BDC" w:rsidP="00F763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76315">
        <w:rPr>
          <w:rFonts w:ascii="Times New Roman" w:hAnsi="Times New Roman" w:cs="Times New Roman"/>
          <w:sz w:val="28"/>
          <w:szCs w:val="28"/>
        </w:rPr>
        <w:t>культура</w:t>
      </w:r>
      <w:proofErr w:type="gramEnd"/>
      <w:r w:rsidRPr="00F76315">
        <w:rPr>
          <w:rFonts w:ascii="Times New Roman" w:hAnsi="Times New Roman" w:cs="Times New Roman"/>
          <w:sz w:val="28"/>
          <w:szCs w:val="28"/>
        </w:rPr>
        <w:t xml:space="preserve"> выступления на конференции (регламент выступления на секции – до 10 минут, регламент выступления на конференции – до 7 минут, выступление должно проходить чётко, работа может сопровождаться наглядным материалом (таблицы, схемы, фотографии которые име</w:t>
      </w:r>
      <w:r w:rsidR="00F76315">
        <w:rPr>
          <w:rFonts w:ascii="Times New Roman" w:hAnsi="Times New Roman" w:cs="Times New Roman"/>
          <w:sz w:val="28"/>
          <w:szCs w:val="28"/>
        </w:rPr>
        <w:t>ют сплошную нумерация, легенду).</w:t>
      </w:r>
    </w:p>
    <w:p w:rsidR="00633A95" w:rsidRDefault="00633A95" w:rsidP="00F7631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отвечать на вопросы по теме исследования.</w:t>
      </w:r>
    </w:p>
    <w:p w:rsidR="00F76315" w:rsidRDefault="00F76315" w:rsidP="00F76315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6315" w:rsidRPr="00F76315" w:rsidRDefault="00F76315" w:rsidP="00F7631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315">
        <w:rPr>
          <w:rFonts w:ascii="Times New Roman" w:hAnsi="Times New Roman" w:cs="Times New Roman"/>
          <w:b/>
          <w:sz w:val="28"/>
          <w:szCs w:val="28"/>
        </w:rPr>
        <w:t>Формы и структуры исследовательских работ, традиционно представляемых на конференции и конкурсы.</w:t>
      </w:r>
    </w:p>
    <w:p w:rsidR="00F76315" w:rsidRDefault="00F76315" w:rsidP="00F7631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76315" w:rsidRPr="00926BDC" w:rsidRDefault="00F76315" w:rsidP="00F76315">
      <w:pPr>
        <w:rPr>
          <w:rFonts w:ascii="Times New Roman" w:hAnsi="Times New Roman" w:cs="Times New Roman"/>
          <w:sz w:val="28"/>
          <w:szCs w:val="28"/>
        </w:rPr>
      </w:pPr>
      <w:r w:rsidRPr="00926BDC">
        <w:rPr>
          <w:rFonts w:ascii="Times New Roman" w:hAnsi="Times New Roman" w:cs="Times New Roman"/>
          <w:sz w:val="28"/>
          <w:szCs w:val="28"/>
        </w:rPr>
        <w:t>Возможны различные формы предоставления исследования - публичный доклад или сообщение, обсуждение результатов, дискуссия, публичная</w:t>
      </w:r>
      <w:r w:rsidRPr="00F76315">
        <w:rPr>
          <w:rFonts w:ascii="Times New Roman" w:hAnsi="Times New Roman" w:cs="Times New Roman"/>
          <w:sz w:val="28"/>
          <w:szCs w:val="28"/>
        </w:rPr>
        <w:t xml:space="preserve"> </w:t>
      </w:r>
      <w:r w:rsidRPr="00926BDC">
        <w:rPr>
          <w:rFonts w:ascii="Times New Roman" w:hAnsi="Times New Roman" w:cs="Times New Roman"/>
          <w:sz w:val="28"/>
          <w:szCs w:val="28"/>
        </w:rPr>
        <w:t xml:space="preserve">защита. </w:t>
      </w:r>
    </w:p>
    <w:tbl>
      <w:tblPr>
        <w:tblStyle w:val="a3"/>
        <w:tblpPr w:leftFromText="180" w:rightFromText="180" w:vertAnchor="text" w:horzAnchor="margin" w:tblpXSpec="center" w:tblpY="482"/>
        <w:tblW w:w="10597" w:type="dxa"/>
        <w:tblLook w:val="04A0" w:firstRow="1" w:lastRow="0" w:firstColumn="1" w:lastColumn="0" w:noHBand="0" w:noVBand="1"/>
      </w:tblPr>
      <w:tblGrid>
        <w:gridCol w:w="3794"/>
        <w:gridCol w:w="6803"/>
      </w:tblGrid>
      <w:tr w:rsidR="00F76315" w:rsidTr="00F76315">
        <w:tc>
          <w:tcPr>
            <w:tcW w:w="3794" w:type="dxa"/>
          </w:tcPr>
          <w:p w:rsidR="00F76315" w:rsidRDefault="00F76315" w:rsidP="00F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DC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6803" w:type="dxa"/>
          </w:tcPr>
          <w:p w:rsidR="00F76315" w:rsidRPr="00926BDC" w:rsidRDefault="00F76315" w:rsidP="00F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DC"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  <w:p w:rsidR="00F76315" w:rsidRDefault="00F76315" w:rsidP="00F7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6315" w:rsidTr="00F76315">
        <w:tc>
          <w:tcPr>
            <w:tcW w:w="3794" w:type="dxa"/>
          </w:tcPr>
          <w:p w:rsidR="00F76315" w:rsidRDefault="00F76315" w:rsidP="00F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DC">
              <w:rPr>
                <w:rFonts w:ascii="Times New Roman" w:hAnsi="Times New Roman" w:cs="Times New Roman"/>
                <w:sz w:val="28"/>
                <w:szCs w:val="28"/>
              </w:rPr>
              <w:t>ДОКЛАД</w:t>
            </w:r>
          </w:p>
        </w:tc>
        <w:tc>
          <w:tcPr>
            <w:tcW w:w="6803" w:type="dxa"/>
          </w:tcPr>
          <w:p w:rsidR="00F76315" w:rsidRPr="00F76315" w:rsidRDefault="00F76315" w:rsidP="00F763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в кратких вводных замечаниях – научно-практическая ценность темы;</w:t>
            </w:r>
          </w:p>
          <w:p w:rsidR="00F76315" w:rsidRDefault="00F76315" w:rsidP="00F763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сущность темы, обоснованные научные предложения;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предложения.</w:t>
            </w:r>
          </w:p>
        </w:tc>
      </w:tr>
      <w:tr w:rsidR="00F76315" w:rsidTr="00F76315">
        <w:tc>
          <w:tcPr>
            <w:tcW w:w="3794" w:type="dxa"/>
          </w:tcPr>
          <w:p w:rsidR="00F76315" w:rsidRDefault="00F76315" w:rsidP="00F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DC">
              <w:rPr>
                <w:rFonts w:ascii="Times New Roman" w:hAnsi="Times New Roman" w:cs="Times New Roman"/>
                <w:sz w:val="28"/>
                <w:szCs w:val="28"/>
              </w:rPr>
              <w:t>ТЕЗИСЫ ДОКЛАДА</w:t>
            </w:r>
          </w:p>
        </w:tc>
        <w:tc>
          <w:tcPr>
            <w:tcW w:w="6803" w:type="dxa"/>
          </w:tcPr>
          <w:p w:rsidR="00F76315" w:rsidRPr="00F76315" w:rsidRDefault="00F76315" w:rsidP="00F763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основные положения доклада;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основные выводы и предложения.</w:t>
            </w:r>
          </w:p>
        </w:tc>
      </w:tr>
      <w:tr w:rsidR="00F76315" w:rsidTr="00F76315">
        <w:tc>
          <w:tcPr>
            <w:tcW w:w="3794" w:type="dxa"/>
          </w:tcPr>
          <w:p w:rsidR="00F76315" w:rsidRDefault="00F76315" w:rsidP="00F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DC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</w:tc>
        <w:tc>
          <w:tcPr>
            <w:tcW w:w="6803" w:type="dxa"/>
          </w:tcPr>
          <w:p w:rsidR="00F76315" w:rsidRPr="00F76315" w:rsidRDefault="00F76315" w:rsidP="00F763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заголовок;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вводные замечания;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краткие данные о методике исследования;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анализ собственные научных результатов и их обобщение;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выводы и предложения;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ссылки на цитируемую литературу.</w:t>
            </w:r>
          </w:p>
        </w:tc>
      </w:tr>
      <w:tr w:rsidR="00F76315" w:rsidTr="00F76315">
        <w:tc>
          <w:tcPr>
            <w:tcW w:w="3794" w:type="dxa"/>
          </w:tcPr>
          <w:p w:rsidR="00F76315" w:rsidRDefault="00F76315" w:rsidP="00F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DC">
              <w:rPr>
                <w:rFonts w:ascii="Times New Roman" w:hAnsi="Times New Roman" w:cs="Times New Roman"/>
                <w:sz w:val="28"/>
                <w:szCs w:val="28"/>
              </w:rPr>
              <w:t>РЕФЕРАТ</w:t>
            </w:r>
          </w:p>
        </w:tc>
        <w:tc>
          <w:tcPr>
            <w:tcW w:w="6803" w:type="dxa"/>
          </w:tcPr>
          <w:p w:rsidR="00F76315" w:rsidRPr="00F76315" w:rsidRDefault="00F76315" w:rsidP="00F763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вводная часть;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основной текст;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список литературы;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указатели.</w:t>
            </w:r>
          </w:p>
        </w:tc>
      </w:tr>
      <w:tr w:rsidR="00F76315" w:rsidTr="00F76315">
        <w:tc>
          <w:tcPr>
            <w:tcW w:w="3794" w:type="dxa"/>
          </w:tcPr>
          <w:p w:rsidR="00F76315" w:rsidRDefault="00F76315" w:rsidP="00F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BDC">
              <w:rPr>
                <w:rFonts w:ascii="Times New Roman" w:hAnsi="Times New Roman" w:cs="Times New Roman"/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6803" w:type="dxa"/>
          </w:tcPr>
          <w:p w:rsidR="00F76315" w:rsidRPr="00F76315" w:rsidRDefault="00F76315" w:rsidP="00F7631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введение;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подробно и всесторонне исследуется и освещается какая-либо одна из проблем или тема;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выводы по каждому разделу (главе);</w:t>
            </w:r>
          </w:p>
          <w:p w:rsidR="00F76315" w:rsidRPr="00F76315" w:rsidRDefault="00F76315" w:rsidP="00F76315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76315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</w:tr>
    </w:tbl>
    <w:p w:rsidR="00F76315" w:rsidRDefault="00F76315" w:rsidP="00F76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79D" w:rsidRDefault="0035679D" w:rsidP="00F76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79D" w:rsidRDefault="0035679D" w:rsidP="00F76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79D" w:rsidRDefault="0035679D" w:rsidP="00F76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79D" w:rsidRDefault="0035679D" w:rsidP="00F76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79D" w:rsidRDefault="0035679D" w:rsidP="00F76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79D" w:rsidRDefault="0035679D" w:rsidP="00F76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79D" w:rsidRDefault="0035679D" w:rsidP="00F7631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35679D" w:rsidRPr="0035679D" w:rsidRDefault="0035679D" w:rsidP="0035679D">
      <w:pPr>
        <w:ind w:left="-709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79D">
        <w:rPr>
          <w:rFonts w:ascii="Times New Roman" w:hAnsi="Times New Roman" w:cs="Times New Roman"/>
          <w:b/>
          <w:sz w:val="28"/>
          <w:szCs w:val="28"/>
        </w:rPr>
        <w:t>Анализ представляемых на конференции и конкурсы работ наших учащихся позволяет выделить следующие их типы:</w:t>
      </w:r>
    </w:p>
    <w:p w:rsidR="0035679D" w:rsidRPr="0035679D" w:rsidRDefault="0035679D" w:rsidP="0035679D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679D" w:rsidRDefault="0035679D" w:rsidP="0035679D">
      <w:pPr>
        <w:pStyle w:val="a4"/>
        <w:numPr>
          <w:ilvl w:val="0"/>
          <w:numId w:val="11"/>
        </w:num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35679D">
        <w:rPr>
          <w:rFonts w:ascii="Times New Roman" w:hAnsi="Times New Roman" w:cs="Times New Roman"/>
          <w:sz w:val="28"/>
          <w:szCs w:val="28"/>
        </w:rPr>
        <w:t>Проблемно-реферативные - творческие работы, написанные на основе нескольких литературных источников, предполагающие сопоставление данных разных источников и на основе этого собственную трактовку поставленной проблемы.</w:t>
      </w:r>
    </w:p>
    <w:p w:rsidR="0035679D" w:rsidRPr="0035679D" w:rsidRDefault="0035679D" w:rsidP="0035679D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679D" w:rsidRDefault="0035679D" w:rsidP="0035679D">
      <w:pPr>
        <w:pStyle w:val="a4"/>
        <w:numPr>
          <w:ilvl w:val="0"/>
          <w:numId w:val="11"/>
        </w:num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35679D">
        <w:rPr>
          <w:rFonts w:ascii="Times New Roman" w:hAnsi="Times New Roman" w:cs="Times New Roman"/>
          <w:sz w:val="28"/>
          <w:szCs w:val="28"/>
        </w:rPr>
        <w:t>Экспериментальные - творческие работы, написанные на основе выполнения эксперимента, описанного в науке и имеющего известный результат. Носят скорее иллюстративный характер, предполагают самостоятельную трактовку особенностей результата в зависимости от изменения исходных условий.</w:t>
      </w:r>
    </w:p>
    <w:p w:rsidR="0035679D" w:rsidRPr="0035679D" w:rsidRDefault="0035679D" w:rsidP="0035679D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679D" w:rsidRPr="0035679D" w:rsidRDefault="0035679D" w:rsidP="0035679D">
      <w:pPr>
        <w:pStyle w:val="a4"/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679D" w:rsidRPr="0035679D" w:rsidRDefault="0035679D" w:rsidP="0035679D">
      <w:pPr>
        <w:pStyle w:val="a4"/>
        <w:numPr>
          <w:ilvl w:val="0"/>
          <w:numId w:val="11"/>
        </w:num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35679D">
        <w:rPr>
          <w:rFonts w:ascii="Times New Roman" w:hAnsi="Times New Roman" w:cs="Times New Roman"/>
          <w:sz w:val="28"/>
          <w:szCs w:val="28"/>
        </w:rPr>
        <w:t>Натуралистические и описательные - творческие работы, направленные на наблюдение и качественное описание какого-либо явления. Могут иметь элемент научной новизны. Отличительной особенностью является отсутствие корректной методики исследования. Работы, выполненные в этом жанре, часто грешат отсутствием научного подхода.</w:t>
      </w:r>
    </w:p>
    <w:p w:rsidR="0035679D" w:rsidRPr="0035679D" w:rsidRDefault="0035679D" w:rsidP="0035679D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5679D" w:rsidRPr="0035679D" w:rsidRDefault="0035679D" w:rsidP="0035679D">
      <w:pPr>
        <w:pStyle w:val="a4"/>
        <w:numPr>
          <w:ilvl w:val="0"/>
          <w:numId w:val="11"/>
        </w:num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35679D">
        <w:rPr>
          <w:rFonts w:ascii="Times New Roman" w:hAnsi="Times New Roman" w:cs="Times New Roman"/>
          <w:sz w:val="28"/>
          <w:szCs w:val="28"/>
        </w:rPr>
        <w:t>Исследовательские - творческие работы, выполненные с помощью корректной с научной точки зрения методики, имеющие полученный с помощью этой методики собственный экспериментальный материал, на основании которого делается анализ и выводы о характере исследуемого явления. Особенностью таких работ является не предопределенность результата, который могут дать исследования.</w:t>
      </w:r>
    </w:p>
    <w:p w:rsidR="0035679D" w:rsidRPr="0035679D" w:rsidRDefault="0035679D" w:rsidP="0035679D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926BDC" w:rsidRPr="00926BDC" w:rsidRDefault="0035679D" w:rsidP="0035679D">
      <w:pPr>
        <w:ind w:left="-709" w:right="-284"/>
        <w:jc w:val="both"/>
        <w:rPr>
          <w:rFonts w:ascii="Times New Roman" w:hAnsi="Times New Roman" w:cs="Times New Roman"/>
          <w:sz w:val="28"/>
          <w:szCs w:val="28"/>
        </w:rPr>
      </w:pPr>
      <w:r w:rsidRPr="0035679D">
        <w:rPr>
          <w:rFonts w:ascii="Times New Roman" w:hAnsi="Times New Roman" w:cs="Times New Roman"/>
          <w:sz w:val="28"/>
          <w:szCs w:val="28"/>
        </w:rPr>
        <w:t>В качестве методического инструментария исследований нашими педагогами используются теоретические методы-операции (анализ, синтез, сравнение, абстрагирование, конкретизация), методы-действия (выявление противоречий, постановка проблемы, построение гипотез, обследования, мониторинг, эксперимент, который делится на: констатирующий, обучающий, сравнительный, контролирующий), эмпирические методы-операции (наблюдение (по характеру объекта делится на сплошное, выборочное; по способу получения информации – на непосредственное, инструментальное), опрос, тестирование).</w:t>
      </w:r>
      <w:bookmarkStart w:id="0" w:name="_GoBack"/>
      <w:bookmarkEnd w:id="0"/>
    </w:p>
    <w:sectPr w:rsidR="00926BDC" w:rsidRPr="00926BDC" w:rsidSect="00772537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F06E6"/>
    <w:multiLevelType w:val="hybridMultilevel"/>
    <w:tmpl w:val="5A40E2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B1595"/>
    <w:multiLevelType w:val="hybridMultilevel"/>
    <w:tmpl w:val="DD6CF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1230E"/>
    <w:multiLevelType w:val="hybridMultilevel"/>
    <w:tmpl w:val="C3344F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077EF"/>
    <w:multiLevelType w:val="hybridMultilevel"/>
    <w:tmpl w:val="F4C60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838E8"/>
    <w:multiLevelType w:val="multilevel"/>
    <w:tmpl w:val="5F8A9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502E40A1"/>
    <w:multiLevelType w:val="hybridMultilevel"/>
    <w:tmpl w:val="E16EE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D6CF4"/>
    <w:multiLevelType w:val="hybridMultilevel"/>
    <w:tmpl w:val="05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32308"/>
    <w:multiLevelType w:val="hybridMultilevel"/>
    <w:tmpl w:val="C722D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E38EE"/>
    <w:multiLevelType w:val="multilevel"/>
    <w:tmpl w:val="3FBC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B626A0D"/>
    <w:multiLevelType w:val="hybridMultilevel"/>
    <w:tmpl w:val="2486A9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D431D0"/>
    <w:multiLevelType w:val="hybridMultilevel"/>
    <w:tmpl w:val="EA6CF9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89C"/>
    <w:rsid w:val="000145BF"/>
    <w:rsid w:val="000F2FC9"/>
    <w:rsid w:val="00340580"/>
    <w:rsid w:val="0035679D"/>
    <w:rsid w:val="00633A95"/>
    <w:rsid w:val="006910F5"/>
    <w:rsid w:val="007718BC"/>
    <w:rsid w:val="00772218"/>
    <w:rsid w:val="00772537"/>
    <w:rsid w:val="00880B48"/>
    <w:rsid w:val="00926BDC"/>
    <w:rsid w:val="00984F38"/>
    <w:rsid w:val="00A54F25"/>
    <w:rsid w:val="00A7489C"/>
    <w:rsid w:val="00BB12F4"/>
    <w:rsid w:val="00DE128C"/>
    <w:rsid w:val="00E77B01"/>
    <w:rsid w:val="00E93819"/>
    <w:rsid w:val="00EC5A82"/>
    <w:rsid w:val="00F462E9"/>
    <w:rsid w:val="00F76315"/>
    <w:rsid w:val="00F8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CF21AA-7905-4A72-9942-5AF6C877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DE420-8C00-47D4-B94B-C022A85AF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13</cp:revision>
  <dcterms:created xsi:type="dcterms:W3CDTF">2012-11-12T06:06:00Z</dcterms:created>
  <dcterms:modified xsi:type="dcterms:W3CDTF">2013-04-02T08:41:00Z</dcterms:modified>
</cp:coreProperties>
</file>