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65" w:rsidRPr="00F42EFA" w:rsidRDefault="00B16265" w:rsidP="00B16265">
      <w:pPr>
        <w:pStyle w:val="20"/>
        <w:keepNext/>
        <w:keepLines/>
        <w:shd w:val="clear" w:color="auto" w:fill="auto"/>
        <w:adjustRightInd w:val="0"/>
        <w:snapToGri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bookmarkStart w:id="0" w:name="bookmark1"/>
      <w:bookmarkStart w:id="1" w:name="_GoBack"/>
      <w:bookmarkEnd w:id="1"/>
      <w:r w:rsidRPr="00F42EFA">
        <w:rPr>
          <w:rFonts w:ascii="Times New Roman" w:hAnsi="Times New Roman" w:cs="Times New Roman"/>
          <w:sz w:val="28"/>
          <w:szCs w:val="28"/>
        </w:rPr>
        <w:t>ПРОЕКТ</w:t>
      </w:r>
      <w:bookmarkStart w:id="2" w:name="bookmark2"/>
      <w:bookmarkEnd w:id="0"/>
      <w:r w:rsidRPr="00F4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265" w:rsidRPr="00F42EFA" w:rsidRDefault="00B16265" w:rsidP="00B16265">
      <w:pPr>
        <w:pStyle w:val="20"/>
        <w:keepNext/>
        <w:keepLines/>
        <w:shd w:val="clear" w:color="auto" w:fill="auto"/>
        <w:adjustRightInd w:val="0"/>
        <w:snapToGri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 xml:space="preserve">в редакции </w:t>
      </w:r>
    </w:p>
    <w:p w:rsidR="00B16265" w:rsidRPr="00F42EFA" w:rsidRDefault="00B16265" w:rsidP="00B16265">
      <w:pPr>
        <w:pStyle w:val="20"/>
        <w:keepNext/>
        <w:keepLines/>
        <w:shd w:val="clear" w:color="auto" w:fill="auto"/>
        <w:adjustRightInd w:val="0"/>
        <w:snapToGri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от 13.01.2015</w:t>
      </w:r>
      <w:bookmarkEnd w:id="2"/>
    </w:p>
    <w:p w:rsidR="00B16265" w:rsidRPr="00F42EFA" w:rsidRDefault="00B16265" w:rsidP="00B16265">
      <w:pPr>
        <w:pStyle w:val="20"/>
        <w:keepNext/>
        <w:keepLines/>
        <w:shd w:val="clear" w:color="auto" w:fill="auto"/>
        <w:adjustRightInd w:val="0"/>
        <w:snapToGrid w:val="0"/>
        <w:spacing w:after="0" w:line="240" w:lineRule="auto"/>
        <w:ind w:left="8500"/>
        <w:rPr>
          <w:rFonts w:ascii="Times New Roman" w:hAnsi="Times New Roman" w:cs="Times New Roman"/>
          <w:sz w:val="28"/>
          <w:szCs w:val="28"/>
        </w:rPr>
      </w:pP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hanging="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F42EFA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</w:t>
      </w:r>
      <w:bookmarkStart w:id="4" w:name="bookmark4"/>
      <w:bookmarkEnd w:id="3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НА ПЕРИОД ДО 2025 ГОДА</w:t>
      </w:r>
      <w:bookmarkEnd w:id="4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bookmarkStart w:id="5" w:name="bookmark5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I. Общие положения</w:t>
      </w:r>
      <w:bookmarkEnd w:id="5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Приоритетная задача Российской Федерации -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 xml:space="preserve">Стратегические ориентиры воспитания сформулированы Президентом Российской Федерации </w:t>
      </w:r>
      <w:proofErr w:type="spellStart"/>
      <w:r w:rsidRPr="00F42EFA">
        <w:rPr>
          <w:rFonts w:ascii="Times New Roman" w:hAnsi="Times New Roman" w:cs="Times New Roman"/>
          <w:sz w:val="28"/>
          <w:szCs w:val="28"/>
        </w:rPr>
        <w:t>В.В.Путиным</w:t>
      </w:r>
      <w:proofErr w:type="spellEnd"/>
      <w:r w:rsidRPr="00F42EFA">
        <w:rPr>
          <w:rFonts w:ascii="Times New Roman" w:hAnsi="Times New Roman" w:cs="Times New Roman"/>
          <w:sz w:val="28"/>
          <w:szCs w:val="28"/>
        </w:rPr>
        <w:t>: «...Формирование гармоничной личности, воспитание гражданина России -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(далее - Стратегия) призвана определить комплекс действий, адекватных динамике социальных, экономических и политических изменений в жизни страны, учитывающих особенности и потребности современных детей, социальные и психологические реалии их развития.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Конституция Российской Федерации провозглашает права и свободы человека, гражданский мир и согласие, исходя из общепризнанных принципов равноправия и самоопределения народов, уважения к памяти предков, передавших любовь и уважение к Отечеству, веру в добро и справедливость новым поколениям.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Стратегия, опираясь на Конституцию Российской Федерации, учитывает нормы Конвенц</w:t>
      </w:r>
      <w:proofErr w:type="gramStart"/>
      <w:r w:rsidRPr="00F42EFA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F42EFA">
        <w:rPr>
          <w:rFonts w:ascii="Times New Roman" w:hAnsi="Times New Roman" w:cs="Times New Roman"/>
          <w:sz w:val="28"/>
          <w:szCs w:val="28"/>
        </w:rPr>
        <w:t>Н о правах ребенка, международно-правовые нормы об основополагающих правах родителей.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F42EFA">
        <w:rPr>
          <w:rFonts w:ascii="Times New Roman" w:hAnsi="Times New Roman" w:cs="Times New Roman"/>
          <w:sz w:val="28"/>
          <w:szCs w:val="28"/>
        </w:rPr>
        <w:t>Стратегия направлена на реализацию Указов Президента Российской Федерации, Федеральных законов Российской Федерации, в том числе Федерального закона от 24 июля 1998 года № 124-ФЗ «Об основных гарантиях прав ребёнка в Российской Федерации», Федерального закона от 29 декабря 2012 года № 273-ФЗ «Об образовании в Российской Федерации», а также постановлений Правительства Российской Федерации, иных нормативных правовых актов Российской Федерации.</w:t>
      </w:r>
      <w:proofErr w:type="gramEnd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F42EFA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гарантирует обеспечение воспитания как неотъемлемой части образования, взаимосвязанной с обучением, но осуществляемой и как самостоятельная деятельность, направленная на развитие личности, создание условий для самоопределения и социализации детей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  <w:proofErr w:type="gramEnd"/>
      <w:r w:rsidRPr="00F42EFA">
        <w:rPr>
          <w:rFonts w:ascii="Times New Roman" w:hAnsi="Times New Roman" w:cs="Times New Roman"/>
          <w:sz w:val="28"/>
          <w:szCs w:val="28"/>
        </w:rPr>
        <w:t xml:space="preserve"> Воспитанию уделяется большое внимание в принятых «Концепции </w:t>
      </w:r>
      <w:r w:rsidRPr="00F42EFA">
        <w:rPr>
          <w:rFonts w:ascii="Times New Roman" w:hAnsi="Times New Roman" w:cs="Times New Roman"/>
          <w:sz w:val="28"/>
          <w:szCs w:val="28"/>
        </w:rPr>
        <w:lastRenderedPageBreak/>
        <w:t>государственной семейной политики в Российской Федерации на период до 2025 года» и «Концепции развития дополнительного образования детей».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Положения Стратегии взаимосвязаны с основными направлениями «Национальной стратегии действий в интересах детей на 2012-2017 годы» и предусматривают соответствие процесса развития личности детей национальному воспитательному идеалу, признание и поддержку определяющей роли семьи в воспитании детей.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В условиях цивилизационных вызовов Стратегия направлена на усиление единения российского общества, переосмысление таких ценностей, как гражданская идентичность, патриотизм, ответственная жизненная позиция.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Стратегия призвана консолидировать усилия государства и общества, направленные на решение задач формирования российской идентичности подрастающего поколения. Стратегия утверждает главенство семьи в вопросах воспитания как деятельности, направленной на изменение связей ребёнка с миром, с людьми, формирующей активную позицию личности. Стратегия закладывает основы системы противодействия националистическим, экстремистским вызовам и рискам современного детства.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Pr="00F42EFA">
        <w:rPr>
          <w:rFonts w:ascii="Times New Roman" w:hAnsi="Times New Roman" w:cs="Times New Roman"/>
          <w:color w:val="00B0F0"/>
          <w:sz w:val="28"/>
          <w:szCs w:val="28"/>
        </w:rPr>
        <w:t>ориентирована на качественно новый общественный статус социальных институтов воспитания,</w:t>
      </w:r>
      <w:r w:rsidRPr="00F42EFA">
        <w:rPr>
          <w:rFonts w:ascii="Times New Roman" w:hAnsi="Times New Roman" w:cs="Times New Roman"/>
          <w:sz w:val="28"/>
          <w:szCs w:val="28"/>
        </w:rPr>
        <w:t xml:space="preserve"> обновление воспитательного процесса на основе оптимального сочетания отечественных традиций, современного опыта, достижений научных школ, предусматривающих культурно-исторический системно-</w:t>
      </w:r>
      <w:proofErr w:type="spellStart"/>
      <w:r w:rsidRPr="00F42EF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42EFA">
        <w:rPr>
          <w:rFonts w:ascii="Times New Roman" w:hAnsi="Times New Roman" w:cs="Times New Roman"/>
          <w:sz w:val="28"/>
          <w:szCs w:val="28"/>
        </w:rPr>
        <w:t xml:space="preserve"> подход к социальной ситуации развития личностного потенциала детей и подростков.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Реализация Стратегии предполагает качественные изменения в отечественной системе воспитания, направленные на эффективное обеспечение таких личностных результатов развития детей, как их духовно-нравственные, ценностно-смысловые ориентации, мотивация к непрерывному личностному росту, коммуникативные и другие социально значимые способности, умения и навыки, обеспечивающие социальное и гражданское становление личности, успешную самореализацию в жизни, обществе и профессии.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6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II. Цель, задачи и основа Стратегии</w:t>
      </w:r>
      <w:bookmarkEnd w:id="6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F42EFA">
        <w:rPr>
          <w:rFonts w:ascii="Times New Roman" w:hAnsi="Times New Roman" w:cs="Times New Roman"/>
          <w:sz w:val="28"/>
          <w:szCs w:val="28"/>
        </w:rPr>
        <w:t>Цель Стратегии:</w:t>
      </w:r>
      <w:bookmarkEnd w:id="7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42EFA">
        <w:rPr>
          <w:rFonts w:ascii="Times New Roman" w:hAnsi="Times New Roman" w:cs="Times New Roman"/>
          <w:sz w:val="28"/>
          <w:szCs w:val="28"/>
        </w:rPr>
        <w:t>определить приоритеты государственной политики в области воспитания детей, основные направления развития воспитания, механизмы и ожидаемые результаты реализации Стратегии, обеспечивающие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уважение.</w:t>
      </w:r>
      <w:bookmarkStart w:id="8" w:name="bookmark8"/>
      <w:proofErr w:type="gramEnd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Задачи Стратегии:</w:t>
      </w:r>
      <w:bookmarkEnd w:id="8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создать условия для консолидации усилий институтов российского общества и государства по воспитанию подрастающего поколения на основе признания определяющей роли семьи;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lastRenderedPageBreak/>
        <w:t>обеспечить поддержку семейного воспитания на основе содействия ответственному отношению родителей к воспитанию детей, повышению их социальной, коммуникативной и педагогической компетентности;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повысить эффективность воспитательной деятельности в системе образования субъектов Российской Федерации;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сформировать социокультурную инфраструктуру, содействующую успешной социализации детей и интегрирующую воспитательные возможности образовательных, культурных, спортивных, научных, познавательных, экскурсионно-туристических и других организаций;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обеспечить равный доступ к инфраструктуре воспитания детей, требующих особой заботы общества и государства, включая детей с ограниченными возможностями здоровья.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jc w:val="left"/>
        <w:rPr>
          <w:rStyle w:val="a8"/>
          <w:rFonts w:eastAsiaTheme="minorHAnsi"/>
          <w:sz w:val="28"/>
          <w:szCs w:val="28"/>
        </w:rPr>
      </w:pPr>
      <w:r w:rsidRPr="00F42EFA">
        <w:rPr>
          <w:rStyle w:val="a8"/>
          <w:rFonts w:eastAsiaTheme="minorHAnsi"/>
          <w:sz w:val="28"/>
          <w:szCs w:val="28"/>
        </w:rPr>
        <w:t xml:space="preserve">Приоритеты государственной политики в области воспитания: 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воспитание детей в духе уважения к человеческому достоинству, национальным традициям и общечеловеческим достижениям;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поддержка определяющей роли семьи в воспитании детей, уважение к авторитету родителей и защита их преимущественного права на воспитание и обучение детей перед всеми иными лицами;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защита прав и соблюдение законных интересов каждого ребёнка; обеспечение соответствия воспитания в системе образования традиционным российским культурным, духовно-нравственным и семейным ценностям;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42EFA">
        <w:rPr>
          <w:rFonts w:ascii="Times New Roman" w:hAnsi="Times New Roman" w:cs="Times New Roman"/>
          <w:sz w:val="28"/>
          <w:szCs w:val="28"/>
        </w:rPr>
        <w:t>обеспечение условий для физического, психического, социального, духовно- нравственного развития детей, в том числе детей, находящихся в трудной жизненной ситуации (детей, оставшихся без попечения родителей; детей с ограниченными возможностями здоровья, 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оказавшихся в экстремальных условиях;</w:t>
      </w:r>
      <w:proofErr w:type="gramEnd"/>
      <w:r w:rsidRPr="00F42EFA">
        <w:rPr>
          <w:rFonts w:ascii="Times New Roman" w:hAnsi="Times New Roman" w:cs="Times New Roman"/>
          <w:sz w:val="28"/>
          <w:szCs w:val="28"/>
        </w:rPr>
        <w:t xml:space="preserve"> детей, отбывающих наказание в виде лишения свободы в воспитательных колониях и др.)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формирование позиции личности по отношению к окружающей действительности;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воспитание языковой культуры детей;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развитие сотрудничества субъектов системы воспитания (семьи, общества, государства, образовательных, научных, традиционных религиозных и иных общественных организаций, организаций культуры и спорта, СМИ, бизне</w:t>
      </w:r>
      <w:proofErr w:type="gramStart"/>
      <w:r w:rsidRPr="00F42EF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F42EFA">
        <w:rPr>
          <w:rFonts w:ascii="Times New Roman" w:hAnsi="Times New Roman" w:cs="Times New Roman"/>
          <w:sz w:val="28"/>
          <w:szCs w:val="28"/>
        </w:rPr>
        <w:t xml:space="preserve"> сообществ) в совершенствовании содержания и условий воспитания подрастающего поколения граждан Российской Федерации.</w:t>
      </w:r>
      <w:bookmarkStart w:id="9" w:name="bookmark9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 xml:space="preserve">III. Основные направления развития воспитания 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FA">
        <w:rPr>
          <w:rFonts w:ascii="Times New Roman" w:hAnsi="Times New Roman" w:cs="Times New Roman"/>
          <w:b/>
          <w:sz w:val="28"/>
          <w:szCs w:val="28"/>
        </w:rPr>
        <w:t>1. Развитие социальных институтов воспитания</w:t>
      </w:r>
      <w:bookmarkEnd w:id="9"/>
    </w:p>
    <w:p w:rsidR="00B16265" w:rsidRPr="00F42EFA" w:rsidRDefault="00B16265" w:rsidP="00B16265">
      <w:pPr>
        <w:pStyle w:val="30"/>
        <w:keepNext/>
        <w:keepLines/>
        <w:shd w:val="clear" w:color="auto" w:fill="auto"/>
        <w:adjustRightInd w:val="0"/>
        <w:snapToGrid w:val="0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F42EFA">
        <w:rPr>
          <w:rFonts w:ascii="Times New Roman" w:hAnsi="Times New Roman" w:cs="Times New Roman"/>
          <w:b/>
          <w:sz w:val="28"/>
          <w:szCs w:val="28"/>
        </w:rPr>
        <w:t>Поддержка семейного воспитания</w:t>
      </w:r>
      <w:r w:rsidRPr="00F42EFA">
        <w:rPr>
          <w:rFonts w:ascii="Times New Roman" w:hAnsi="Times New Roman" w:cs="Times New Roman"/>
          <w:sz w:val="28"/>
          <w:szCs w:val="28"/>
        </w:rPr>
        <w:t>:</w:t>
      </w:r>
      <w:bookmarkEnd w:id="10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содействие укреплению семьи и защита приоритетного права родителей на воспитание и обучение детей перед всеми иными лицами;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повышение социального статуса и общественного престижа отцовства, материнства, многодетности;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lastRenderedPageBreak/>
        <w:t>сохранение, укрепление и развитие культуры семейного воспитания детей на основе традиционных семейных и духовно-нравственных ценностей, с учетом роли традиционных религий России;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популяризация лучшего педагогического опыта воспитания детей в семьях, в том числе многодетных и приемных;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содействие укреплению связей между поколениями, родственных связей, возрождению традиционной значимости больших многопоколенных семей;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создание условий для расширения участия семьи в воспитательной деятельности образовательных и других организаций, работающих с детьми, а также в управлении ими;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содействие повышению педагогической культуры родителей с участием образовательных и общественных организаций;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расширение инфраструктуры семейного отдыха, семейного образовательного туризма в каникулярное время;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поддержка семейных клубов, клубов по месту жительства, семейных и родительских объединений, содействующих укреплению семьи, сохранению и возрождению традиционных семейных и нравственных ценностей, культуры семейной жизни, усилению роли отца в семейном воспитании;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  <w:bookmarkStart w:id="11" w:name="bookmark11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b/>
          <w:sz w:val="28"/>
          <w:szCs w:val="28"/>
        </w:rPr>
        <w:t>Развитие воспитания в системе образования</w:t>
      </w:r>
      <w:r w:rsidRPr="00F42EFA">
        <w:rPr>
          <w:rFonts w:ascii="Times New Roman" w:hAnsi="Times New Roman" w:cs="Times New Roman"/>
          <w:sz w:val="28"/>
          <w:szCs w:val="28"/>
        </w:rPr>
        <w:t>:</w:t>
      </w:r>
      <w:bookmarkEnd w:id="11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образовательных стандартов;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содействие разработке и реализации образовательных программ, включению в образовательные программы элементов, направленных на повышение уважения детей к семье и родителям, старшим поколениям, подготовку личности к браку и семейной жизни на основе традиционных семейных и нравственных ценностей;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полноценное использование воспитательного потенциала основных и дополнительных образовательных программ;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расширение вариативности воспитательных систем и технологий, нацеленных на формирование индивидуальной траектории развития личности ребёнка, с учётом его потребностей, интересов и способностей;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выявления и поддержки одаренных детей; 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развитие форм включения детей в интеллектуально-познавательную, трудовую, общественно-полезную, художественную, физкультурно-спортивную, игровую деятельность на основе использования потенциала системы дополнительного образования;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 xml:space="preserve">развитие у подрастающего поколения интереса к чтению; 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создание условий для повышения у детей уровня владения русским и родным языками и иными коммуникативными компетенциями;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психолого-педагогической поддержки воспитания в системе каникулярного отдыха и оздоровления детей.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Style w:val="a8"/>
          <w:rFonts w:eastAsiaTheme="minorHAnsi"/>
          <w:sz w:val="28"/>
          <w:szCs w:val="28"/>
        </w:rPr>
        <w:t xml:space="preserve">Расширение воспитательных возможностей информационных ресурсов: </w:t>
      </w:r>
      <w:r w:rsidRPr="00F42EFA">
        <w:rPr>
          <w:rFonts w:ascii="Times New Roman" w:hAnsi="Times New Roman" w:cs="Times New Roman"/>
          <w:sz w:val="28"/>
          <w:szCs w:val="28"/>
        </w:rPr>
        <w:t>создание условий для позитивного развития детей в информационной среде (Интернет, кино, телевидение, книги, СМИ, в том числе радио и телевидение);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содействие популяризации традиционных российских культурных, нравственных и семейных ценностей в информационном пространстве;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 xml:space="preserve">применение разнообразных средств защиты детей от информации, причиняющей вред их здоровью и развитию при предоставлении доступа к </w:t>
      </w:r>
      <w:proofErr w:type="spellStart"/>
      <w:r w:rsidRPr="00F42EFA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F42EFA">
        <w:rPr>
          <w:rFonts w:ascii="Times New Roman" w:hAnsi="Times New Roman" w:cs="Times New Roman"/>
          <w:sz w:val="28"/>
          <w:szCs w:val="28"/>
        </w:rPr>
        <w:t>.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Style w:val="a8"/>
          <w:rFonts w:eastAsiaTheme="minorHAnsi"/>
          <w:sz w:val="28"/>
          <w:szCs w:val="28"/>
        </w:rPr>
        <w:t xml:space="preserve">Поддержка общественных объединений в сфере воспитания: </w:t>
      </w:r>
      <w:r w:rsidRPr="00F42EFA">
        <w:rPr>
          <w:rFonts w:ascii="Times New Roman" w:hAnsi="Times New Roman" w:cs="Times New Roman"/>
          <w:sz w:val="28"/>
          <w:szCs w:val="28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поддержка родительских и иных общественных объединений, содействующих воспитательной деятельности в образовательных организациях;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широкое привлечение детей к участию в деятельности социально-значимых познавательных, творческих, культурных, краеведческих, благотворительных организациях и объединениях, волонтерском движении;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расширение государственно-частного партнерства в сфере воспитания детей.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bookmark12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FA">
        <w:rPr>
          <w:rFonts w:ascii="Times New Roman" w:hAnsi="Times New Roman" w:cs="Times New Roman"/>
          <w:b/>
          <w:sz w:val="28"/>
          <w:szCs w:val="28"/>
        </w:rPr>
        <w:t>2. Обновление воспитательного процесса с учетом современных достижений науки на основе отечественных традиций</w:t>
      </w:r>
      <w:bookmarkEnd w:id="12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bookmarkStart w:id="13" w:name="bookmark13"/>
      <w:r w:rsidRPr="00F42EFA">
        <w:rPr>
          <w:rFonts w:ascii="Times New Roman" w:hAnsi="Times New Roman" w:cs="Times New Roman"/>
          <w:b/>
          <w:sz w:val="28"/>
          <w:szCs w:val="28"/>
        </w:rPr>
        <w:t>Гражданское и патриотическое воспитание</w:t>
      </w:r>
      <w:r w:rsidRPr="00F42EFA">
        <w:rPr>
          <w:rFonts w:ascii="Times New Roman" w:hAnsi="Times New Roman" w:cs="Times New Roman"/>
          <w:sz w:val="28"/>
          <w:szCs w:val="28"/>
        </w:rPr>
        <w:t>:</w:t>
      </w:r>
      <w:bookmarkEnd w:id="13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42EFA">
        <w:rPr>
          <w:rFonts w:ascii="Times New Roman" w:hAnsi="Times New Roman" w:cs="Times New Roman"/>
          <w:sz w:val="28"/>
          <w:szCs w:val="28"/>
        </w:rPr>
        <w:t>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</w:t>
      </w:r>
      <w:proofErr w:type="gramEnd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 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развитие программ патриотического воспитания детей, в том числе военно-патриотического;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разработка и реализация вариативных программ воспитания, способствующих правовой, социальной, культурной адаптации детей мигрантов;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 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Style w:val="a8"/>
          <w:rFonts w:eastAsiaTheme="minorHAnsi"/>
          <w:sz w:val="28"/>
          <w:szCs w:val="28"/>
        </w:rPr>
        <w:t>Духовно-нравственное развитие: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42EFA">
        <w:rPr>
          <w:rFonts w:ascii="Times New Roman" w:hAnsi="Times New Roman" w:cs="Times New Roman"/>
          <w:sz w:val="28"/>
          <w:szCs w:val="28"/>
        </w:rPr>
        <w:t>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</w:t>
      </w:r>
      <w:proofErr w:type="gramEnd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F42EF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42EFA">
        <w:rPr>
          <w:rFonts w:ascii="Times New Roman" w:hAnsi="Times New Roman" w:cs="Times New Roman"/>
          <w:sz w:val="28"/>
          <w:szCs w:val="28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 xml:space="preserve">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 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Style w:val="a8"/>
          <w:rFonts w:eastAsiaTheme="minorHAnsi"/>
          <w:sz w:val="28"/>
          <w:szCs w:val="28"/>
        </w:rPr>
        <w:t>Приобщение детей к культурному наследию: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создание равных для всех детей возможностей доступа к культурным ценностям;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создание и поддержка производства художественных, документальных, научно-популярных, учебных и анимационных фильмов, направленных на нравственное и интеллектуальное развитие детей; совершенствование деятельности библиотек;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создание условий для сохранения и поддержки этнических культурных традиций, народного творчества.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rPr>
          <w:rFonts w:ascii="Times New Roman" w:hAnsi="Times New Roman" w:cs="Times New Roman"/>
          <w:b/>
          <w:sz w:val="28"/>
          <w:szCs w:val="28"/>
        </w:rPr>
      </w:pPr>
      <w:bookmarkStart w:id="14" w:name="bookmark14"/>
      <w:r w:rsidRPr="00F42EFA">
        <w:rPr>
          <w:rFonts w:ascii="Times New Roman" w:hAnsi="Times New Roman" w:cs="Times New Roman"/>
          <w:b/>
          <w:sz w:val="28"/>
          <w:szCs w:val="28"/>
        </w:rPr>
        <w:t>Физическое развитие и культура здоровья:</w:t>
      </w:r>
      <w:bookmarkEnd w:id="14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lastRenderedPageBreak/>
        <w:t>привитие культуры безопасной жизнедеятельности, профилактика вредных привычек;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формирование в детской среде системы мотивации к активному и здоровому образу жизни, занятиям спортом, развитие культуры здорового питания и трезвости;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распространение позитивных моделей участия в массовых общественн</w:t>
      </w:r>
      <w:proofErr w:type="gramStart"/>
      <w:r w:rsidRPr="00F42E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42EFA">
        <w:rPr>
          <w:rFonts w:ascii="Times New Roman" w:hAnsi="Times New Roman" w:cs="Times New Roman"/>
          <w:sz w:val="28"/>
          <w:szCs w:val="28"/>
        </w:rPr>
        <w:t xml:space="preserve"> спортивных мероприятиях.</w:t>
      </w:r>
    </w:p>
    <w:p w:rsidR="00B16265" w:rsidRPr="00F42EFA" w:rsidRDefault="00B16265" w:rsidP="00B16265">
      <w:pPr>
        <w:pStyle w:val="30"/>
        <w:keepNext/>
        <w:keepLines/>
        <w:shd w:val="clear" w:color="auto" w:fill="auto"/>
        <w:adjustRightInd w:val="0"/>
        <w:snapToGrid w:val="0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16"/>
      <w:r w:rsidRPr="00F42EFA">
        <w:rPr>
          <w:rFonts w:ascii="Times New Roman" w:hAnsi="Times New Roman" w:cs="Times New Roman"/>
          <w:b/>
          <w:sz w:val="28"/>
          <w:szCs w:val="28"/>
        </w:rPr>
        <w:t>Трудовое воспитание и профессиональное самоопределение:</w:t>
      </w:r>
      <w:bookmarkEnd w:id="15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воспитание у детей уважения к труду, людям труда, трудовым достижениям и подвигам;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 xml:space="preserve">содействие профессиональному самоопределению, приобщение детей к социально-значимой деятельности для осмысленного выбора профессии. 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Э</w:t>
      </w:r>
      <w:r w:rsidRPr="00F42EFA">
        <w:rPr>
          <w:rStyle w:val="a8"/>
          <w:rFonts w:eastAsiaTheme="minorHAnsi"/>
          <w:sz w:val="28"/>
          <w:szCs w:val="28"/>
        </w:rPr>
        <w:t>кологическое воспитание: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становление и развитие у ребенка экологической культуры, бережного отношения к родной земле;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формирование у детей экологической картины мира, развитие у них стремления беречь и охранять природу;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 ресурсов и разумное взаимодействие с ними.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bookmark17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IV. Механизмы реализации Стратегии</w:t>
      </w:r>
      <w:bookmarkEnd w:id="16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bookmarkStart w:id="17" w:name="bookmark18"/>
      <w:r w:rsidRPr="00F42EFA">
        <w:rPr>
          <w:rFonts w:ascii="Times New Roman" w:hAnsi="Times New Roman" w:cs="Times New Roman"/>
          <w:sz w:val="28"/>
          <w:szCs w:val="28"/>
        </w:rPr>
        <w:t>Правовые:</w:t>
      </w:r>
      <w:bookmarkEnd w:id="17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развитие и совершенствование федеральной, региональной и муниципальной нормативной правовой базы в сфере воспитания детей в соответствии с государственной политикой Российской Федерации в области воспитания;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совершенствование законодательной защиты определяющей роли семьи, приоритетного права родителей на воспитание и обучение детей, защиту их прав и интересов в системе воспитания.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bookmarkStart w:id="18" w:name="bookmark19"/>
      <w:r w:rsidRPr="00F42EFA">
        <w:rPr>
          <w:rFonts w:ascii="Times New Roman" w:hAnsi="Times New Roman" w:cs="Times New Roman"/>
          <w:sz w:val="28"/>
          <w:szCs w:val="28"/>
        </w:rPr>
        <w:t>Организационно-управленческие:</w:t>
      </w:r>
      <w:bookmarkEnd w:id="18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разработка и реализация комплексных планов мер по реализации Стратегии на трёхлетние периоды;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принятие субъектами Российской Федерации в рамках региональных программ комплексных планов развития воспитания в соответствии со Стратегией, совершенствование в субъектах Российской Федерации условий для обеспечения эффективной воспитательной деятельности в образовательных и иных организациях на основе современных механизмов управления;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консолидация усилий воспитательных институтов на муниципальном и региональном уровнях;</w:t>
      </w:r>
    </w:p>
    <w:p w:rsidR="00B16265" w:rsidRPr="00F42EFA" w:rsidRDefault="00B16265" w:rsidP="00B16265">
      <w:pPr>
        <w:keepNext/>
        <w:keepLines/>
        <w:adjustRightInd w:val="0"/>
        <w:snapToGrid w:val="0"/>
        <w:ind w:left="40" w:right="40"/>
        <w:rPr>
          <w:sz w:val="28"/>
          <w:szCs w:val="28"/>
        </w:rPr>
      </w:pPr>
      <w:bookmarkStart w:id="19" w:name="bookmark20"/>
      <w:r w:rsidRPr="00F42EFA">
        <w:rPr>
          <w:sz w:val="28"/>
          <w:szCs w:val="28"/>
        </w:rPr>
        <w:lastRenderedPageBreak/>
        <w:t xml:space="preserve">эффективная координация межведомственного взаимодействия в системе </w:t>
      </w:r>
      <w:r w:rsidRPr="00F42EFA">
        <w:rPr>
          <w:rStyle w:val="10"/>
          <w:sz w:val="28"/>
          <w:szCs w:val="28"/>
        </w:rPr>
        <w:t>воспитания;</w:t>
      </w:r>
      <w:bookmarkEnd w:id="19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сетевое взаимодействие общеобразовательных организаций, организаций дополнительного образования детей и иных организаций в сфере воспитания;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укрепление сотрудничества семьи, образовательных и иных организаций в воспитании детей;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системное изучение и распространение лучшего педагогического опыта работы в области воспитания;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создание системы показателей, критериев и индикаторов, определяющих эффективность воспитания в системе образования;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 xml:space="preserve">организация мониторинга эффективности реализации Стратегии в субъектах Российской Федерации, муниципальных образованиях. 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Style w:val="a8"/>
          <w:rFonts w:eastAsiaTheme="minorHAnsi"/>
          <w:sz w:val="28"/>
          <w:szCs w:val="28"/>
        </w:rPr>
        <w:t>Кадровые: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дальнейшее повышение престижа профессий педагога, воспитателя; создание атмосферы уважения к педагогическому труду, разработка мер по его поддержке;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развитие кадрового потенциала, в части воспитательной компетентности педагога, разработка и введение профессиональных стандартов специалиста в области воспитания;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содействие развитию педагогических компетенций у родителей; модернизация системы педагогического образования, повышения квалификации и переподготовки специалистов в сфере воспитания с целью обеспечения соответствие содержания воспитательной деятельности вызовам современного общества.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40" w:firstLine="540"/>
        <w:jc w:val="left"/>
        <w:rPr>
          <w:rFonts w:ascii="Times New Roman" w:hAnsi="Times New Roman" w:cs="Times New Roman"/>
          <w:sz w:val="28"/>
          <w:szCs w:val="28"/>
        </w:rPr>
      </w:pPr>
      <w:bookmarkStart w:id="20" w:name="bookmark21"/>
      <w:r w:rsidRPr="00F42EFA">
        <w:rPr>
          <w:rFonts w:ascii="Times New Roman" w:hAnsi="Times New Roman" w:cs="Times New Roman"/>
          <w:sz w:val="28"/>
          <w:szCs w:val="28"/>
        </w:rPr>
        <w:t>Научно-методические:</w:t>
      </w:r>
      <w:bookmarkEnd w:id="20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проведение научных исследований в области воспитания и социализации детей;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развитие исследований в области семьи и семейного воспитания детей; проведение прикладных исследований по изучению роли и места СМИ, сети Интернет в развитии личности ребёнка;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 xml:space="preserve">разработка методического обеспечения реализации Стратегии; 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580" w:right="182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Style w:val="a8"/>
          <w:rFonts w:eastAsiaTheme="minorHAnsi"/>
          <w:sz w:val="28"/>
          <w:szCs w:val="28"/>
        </w:rPr>
        <w:t>Финансово-экономические: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создание в субъектах и муниципалитетах Российской Федерации необходимых ресурсов для развития эффективной деятельности социальных институтов воспитания;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42EFA">
        <w:rPr>
          <w:rFonts w:ascii="Times New Roman" w:hAnsi="Times New Roman" w:cs="Times New Roman"/>
          <w:sz w:val="28"/>
          <w:szCs w:val="28"/>
        </w:rPr>
        <w:t>обеспечение многоканального финансирования системы воспитания из федерального, региональных и местных бюджетов, а также за счет механизмов государственно-частного партнерства, привлеченных инвестиций, спонсорских средств;</w:t>
      </w:r>
      <w:proofErr w:type="gramEnd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 xml:space="preserve">создание и продуктивное использование гибкой системы стимулирования субъектов воспитательного процесса. 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40" w:righ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Style w:val="a8"/>
          <w:rFonts w:eastAsiaTheme="minorHAnsi"/>
          <w:sz w:val="28"/>
          <w:szCs w:val="28"/>
        </w:rPr>
        <w:t>Информационные: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4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и коммуникационных технологий, электронных информационно-методических ресурсов для обеспечения взаимодействия всех субъектов системы воспитания;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4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lastRenderedPageBreak/>
        <w:t>развитие сетевого взаимодействия образовательных организаций в интересах ребенка, дистанционных форм воспитания детей с ограниченными возможностями здоровья;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4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организация информационной поддержки Стратегии воспитания с привлечением значимых общероссийских и региональных СМИ; усиление воспитательного потенциала медиа-образования в образовательных организациях.</w:t>
      </w:r>
    </w:p>
    <w:p w:rsidR="00B16265" w:rsidRPr="00F42EFA" w:rsidRDefault="00B16265" w:rsidP="00B16265">
      <w:pPr>
        <w:pStyle w:val="30"/>
        <w:keepNext/>
        <w:keepLines/>
        <w:shd w:val="clear" w:color="auto" w:fill="auto"/>
        <w:adjustRightInd w:val="0"/>
        <w:snapToGrid w:val="0"/>
        <w:spacing w:before="0" w:after="0" w:line="240" w:lineRule="auto"/>
        <w:ind w:left="3460"/>
        <w:rPr>
          <w:rFonts w:ascii="Times New Roman" w:hAnsi="Times New Roman" w:cs="Times New Roman"/>
          <w:sz w:val="28"/>
          <w:szCs w:val="28"/>
        </w:rPr>
      </w:pPr>
      <w:bookmarkStart w:id="21" w:name="bookmark22"/>
      <w:r w:rsidRPr="00F42EFA">
        <w:rPr>
          <w:rStyle w:val="31"/>
          <w:rFonts w:ascii="Times New Roman" w:hAnsi="Times New Roman" w:cs="Times New Roman"/>
          <w:b w:val="0"/>
          <w:sz w:val="28"/>
          <w:szCs w:val="28"/>
        </w:rPr>
        <w:t>V.</w:t>
      </w:r>
      <w:r w:rsidRPr="00F42EFA">
        <w:rPr>
          <w:rFonts w:ascii="Times New Roman" w:hAnsi="Times New Roman" w:cs="Times New Roman"/>
          <w:sz w:val="28"/>
          <w:szCs w:val="28"/>
        </w:rPr>
        <w:t xml:space="preserve"> Ожидаемые результаты</w:t>
      </w:r>
      <w:bookmarkEnd w:id="21"/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4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Реализация Стратегии развития воспитания в Российской Федерации должна обеспечить: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значимость воспитания в общественном сознании;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4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укрепление российской гражданской идентичности, традиционных общенациональных ценностей, устойчивости и сплоченности российского общества;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4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4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развитие общественно-государственной системы воспитания, основанной на координации и консолидации усилий всех ее институтов, современной развитой инфраструктуре, правовом регулировании, эффективных механизмах управления, конкурсного отбора и использования лучшего педагогического опыта воспитательной деятельности;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4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способностей, независимо от места проживания, материального положения семьи, состояния здоровья;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40" w:firstLine="540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разработка и успешная реализация федеральных, региональных и муниципальных целевых программ поддержки одаренных детей, создание условий для развития их способностей в сфере образования, науки, культуры и спорта, независимо от их места жительства, социального положения и финансовых возможностей их семей;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укрепление и развитие кадрового потенциала системы воспитания; утверждение в детской среде позитивных моделей поведения как нормы, снижение уровня негативных социальных явлений;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развитие и поддержка социально-значимых детских, семейных и родительских инициатив, обеспечение преемственности деятельности детских и молодежных общественных объединений;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повышение эффективности научных исследований в сфере воспитания;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повышение уровня информационной безопасности детей;</w:t>
      </w:r>
    </w:p>
    <w:p w:rsidR="00B16265" w:rsidRPr="00F42EFA" w:rsidRDefault="00B16265" w:rsidP="00B16265">
      <w:pPr>
        <w:pStyle w:val="1"/>
        <w:shd w:val="clear" w:color="auto" w:fill="auto"/>
        <w:adjustRightInd w:val="0"/>
        <w:snapToGrid w:val="0"/>
        <w:spacing w:line="240" w:lineRule="auto"/>
        <w:ind w:left="20" w:righ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F42EFA">
        <w:rPr>
          <w:rFonts w:ascii="Times New Roman" w:hAnsi="Times New Roman" w:cs="Times New Roman"/>
          <w:sz w:val="28"/>
          <w:szCs w:val="28"/>
        </w:rPr>
        <w:t>формирование системы осуществления мониторинга и показателей, отражающих эффективность реализации Стратегии.</w:t>
      </w:r>
    </w:p>
    <w:p w:rsidR="00ED1190" w:rsidRPr="00F42EFA" w:rsidRDefault="00ED1190"/>
    <w:sectPr w:rsidR="00ED1190" w:rsidRPr="00F42EFA" w:rsidSect="00935EBA">
      <w:footerReference w:type="default" r:id="rId7"/>
      <w:footerReference w:type="first" r:id="rId8"/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18" w:rsidRDefault="00FA4718" w:rsidP="00263C36">
      <w:r>
        <w:separator/>
      </w:r>
    </w:p>
  </w:endnote>
  <w:endnote w:type="continuationSeparator" w:id="0">
    <w:p w:rsidR="00FA4718" w:rsidRDefault="00FA4718" w:rsidP="002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6C" w:rsidRPr="00935EBA" w:rsidRDefault="00FA4718" w:rsidP="00935EBA">
    <w:pPr>
      <w:pStyle w:val="a3"/>
      <w:rPr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6C" w:rsidRDefault="00477A40">
    <w:pPr>
      <w:pStyle w:val="a7"/>
      <w:framePr w:h="173" w:wrap="none" w:vAnchor="text" w:hAnchor="page" w:x="1300" w:y="-1336"/>
      <w:shd w:val="clear" w:color="auto" w:fill="auto"/>
      <w:spacing w:line="336" w:lineRule="exact"/>
      <w:jc w:val="right"/>
    </w:pPr>
    <w:r>
      <w:fldChar w:fldCharType="begin"/>
    </w:r>
    <w:r w:rsidR="00B16265">
      <w:instrText xml:space="preserve"> PAGE \* MERGEFORMAT </w:instrText>
    </w:r>
    <w:r>
      <w:fldChar w:fldCharType="separate"/>
    </w:r>
    <w:r w:rsidR="00B16265" w:rsidRPr="004A1C6C">
      <w:rPr>
        <w:rStyle w:val="125pt"/>
        <w:noProof/>
      </w:rPr>
      <w:t>3</w:t>
    </w:r>
    <w:r>
      <w:fldChar w:fldCharType="end"/>
    </w:r>
  </w:p>
  <w:p w:rsidR="004A1C6C" w:rsidRDefault="00FA471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18" w:rsidRDefault="00FA4718" w:rsidP="00263C36">
      <w:r>
        <w:separator/>
      </w:r>
    </w:p>
  </w:footnote>
  <w:footnote w:type="continuationSeparator" w:id="0">
    <w:p w:rsidR="00FA4718" w:rsidRDefault="00FA4718" w:rsidP="0026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265"/>
    <w:rsid w:val="00263C36"/>
    <w:rsid w:val="00463B3C"/>
    <w:rsid w:val="00477A40"/>
    <w:rsid w:val="004C3D07"/>
    <w:rsid w:val="00724902"/>
    <w:rsid w:val="007B2965"/>
    <w:rsid w:val="008F47F7"/>
    <w:rsid w:val="0091148D"/>
    <w:rsid w:val="00AA22C4"/>
    <w:rsid w:val="00AA358B"/>
    <w:rsid w:val="00B16265"/>
    <w:rsid w:val="00ED1190"/>
    <w:rsid w:val="00F42EFA"/>
    <w:rsid w:val="00FA4718"/>
    <w:rsid w:val="00F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62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B16265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B16265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6">
    <w:name w:val="Колонтитул_"/>
    <w:basedOn w:val="a0"/>
    <w:link w:val="a7"/>
    <w:rsid w:val="00B16265"/>
    <w:rPr>
      <w:shd w:val="clear" w:color="auto" w:fill="FFFFFF"/>
    </w:rPr>
  </w:style>
  <w:style w:type="character" w:customStyle="1" w:styleId="125pt">
    <w:name w:val="Колонтитул + 12;5 pt"/>
    <w:basedOn w:val="a6"/>
    <w:rsid w:val="00B16265"/>
    <w:rPr>
      <w:spacing w:val="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B16265"/>
    <w:rPr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rsid w:val="00B16265"/>
    <w:rPr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basedOn w:val="a5"/>
    <w:rsid w:val="00B16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0">
    <w:name w:val="Заголовок №1"/>
    <w:basedOn w:val="a0"/>
    <w:rsid w:val="00B16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Заголовок №3 + Не полужирный"/>
    <w:basedOn w:val="3"/>
    <w:rsid w:val="00B16265"/>
    <w:rPr>
      <w:b/>
      <w:bCs/>
      <w:sz w:val="25"/>
      <w:szCs w:val="25"/>
      <w:shd w:val="clear" w:color="auto" w:fill="FFFFFF"/>
    </w:rPr>
  </w:style>
  <w:style w:type="paragraph" w:customStyle="1" w:styleId="a7">
    <w:name w:val="Колонтитул"/>
    <w:basedOn w:val="a"/>
    <w:link w:val="a6"/>
    <w:rsid w:val="00B16265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B16265"/>
    <w:pPr>
      <w:shd w:val="clear" w:color="auto" w:fill="FFFFFF"/>
      <w:spacing w:after="120" w:line="0" w:lineRule="atLeast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0">
    <w:name w:val="Заголовок №3"/>
    <w:basedOn w:val="a"/>
    <w:link w:val="3"/>
    <w:rsid w:val="00B16265"/>
    <w:pPr>
      <w:shd w:val="clear" w:color="auto" w:fill="FFFFFF"/>
      <w:spacing w:before="600" w:after="420" w:line="0" w:lineRule="atLeast"/>
      <w:outlineLvl w:val="2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32">
    <w:name w:val="Заголовок №3 (2)_"/>
    <w:basedOn w:val="a0"/>
    <w:link w:val="320"/>
    <w:locked/>
    <w:rsid w:val="007B2965"/>
    <w:rPr>
      <w:sz w:val="25"/>
      <w:szCs w:val="25"/>
      <w:shd w:val="clear" w:color="auto" w:fill="FFFFFF"/>
    </w:rPr>
  </w:style>
  <w:style w:type="paragraph" w:customStyle="1" w:styleId="320">
    <w:name w:val="Заголовок №3 (2)"/>
    <w:basedOn w:val="a"/>
    <w:link w:val="32"/>
    <w:rsid w:val="007B2965"/>
    <w:pPr>
      <w:shd w:val="clear" w:color="auto" w:fill="FFFFFF"/>
      <w:spacing w:after="360" w:line="0" w:lineRule="atLeast"/>
      <w:outlineLvl w:val="2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Бук-9</cp:lastModifiedBy>
  <cp:revision>9</cp:revision>
  <cp:lastPrinted>2015-02-02T23:58:00Z</cp:lastPrinted>
  <dcterms:created xsi:type="dcterms:W3CDTF">2015-02-02T02:28:00Z</dcterms:created>
  <dcterms:modified xsi:type="dcterms:W3CDTF">2015-02-10T03:59:00Z</dcterms:modified>
</cp:coreProperties>
</file>